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6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5276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F65BE9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6F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1638A3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7513" w:rsidRPr="001638A3" w:rsidRDefault="001638A3" w:rsidP="00F65B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 </w:t>
      </w:r>
      <w:hyperlink r:id="rId5" w:history="1">
        <w:proofErr w:type="gramStart"/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Pr="001638A3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F65BE9">
        <w:rPr>
          <w:rFonts w:ascii="Times New Roman" w:hAnsi="Times New Roman" w:cs="Times New Roman"/>
          <w:sz w:val="24"/>
          <w:szCs w:val="24"/>
          <w:u w:val="single"/>
        </w:rPr>
        <w:t xml:space="preserve">руба </w:t>
      </w:r>
      <w:r w:rsidR="00F65BE9" w:rsidRPr="00F65BE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F65BE9">
        <w:rPr>
          <w:rFonts w:ascii="Times New Roman" w:hAnsi="Times New Roman" w:cs="Times New Roman"/>
          <w:sz w:val="24"/>
          <w:szCs w:val="24"/>
          <w:u w:val="single"/>
        </w:rPr>
        <w:t>х2,5х6610 В</w:t>
      </w:r>
      <w:r w:rsidR="00646F8D" w:rsidRPr="00646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BE9">
        <w:rPr>
          <w:rFonts w:ascii="Times New Roman" w:hAnsi="Times New Roman" w:cs="Times New Roman"/>
          <w:sz w:val="24"/>
          <w:szCs w:val="24"/>
          <w:u w:val="single"/>
        </w:rPr>
        <w:t>ст10Г2  ГОСТ 8734-75</w:t>
      </w:r>
      <w:r w:rsidRPr="001638A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65BE9">
        <w:rPr>
          <w:rFonts w:ascii="Times New Roman" w:hAnsi="Times New Roman" w:cs="Times New Roman"/>
          <w:sz w:val="24"/>
          <w:szCs w:val="24"/>
          <w:u w:val="single"/>
        </w:rPr>
        <w:t xml:space="preserve">ГОСТ </w:t>
      </w:r>
      <w:r w:rsidR="00F65BE9" w:rsidRPr="00F65BE9">
        <w:rPr>
          <w:rFonts w:ascii="Times New Roman" w:hAnsi="Times New Roman" w:cs="Times New Roman"/>
          <w:sz w:val="24"/>
          <w:szCs w:val="24"/>
          <w:u w:val="single"/>
        </w:rPr>
        <w:t>8733-74</w:t>
      </w:r>
      <w:r w:rsidR="00646F8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4E469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4E469E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4E469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4E469E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C15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3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трубы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F65BE9" w:rsidRDefault="00646F8D" w:rsidP="001E0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8A3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F65BE9" w:rsidRPr="00F65BE9">
        <w:rPr>
          <w:rFonts w:ascii="Times New Roman" w:hAnsi="Times New Roman" w:cs="Times New Roman"/>
          <w:i/>
          <w:sz w:val="24"/>
          <w:szCs w:val="24"/>
        </w:rPr>
        <w:t>16х2,5х6610 В ст10Г2</w:t>
      </w:r>
      <w:r w:rsidR="00F65B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BE9" w:rsidRPr="00F65BE9">
        <w:rPr>
          <w:rFonts w:ascii="Times New Roman" w:hAnsi="Times New Roman" w:cs="Times New Roman"/>
          <w:i/>
          <w:sz w:val="24"/>
          <w:szCs w:val="24"/>
        </w:rPr>
        <w:t>ГОСТ 8734-75/ГОСТ 8733-74</w:t>
      </w:r>
      <w:r w:rsidR="00F65BE9">
        <w:rPr>
          <w:rFonts w:ascii="Times New Roman" w:hAnsi="Times New Roman" w:cs="Times New Roman"/>
          <w:i/>
          <w:sz w:val="24"/>
          <w:szCs w:val="24"/>
        </w:rPr>
        <w:t>.</w:t>
      </w:r>
    </w:p>
    <w:p w:rsidR="009D5014" w:rsidRPr="00F65BE9" w:rsidRDefault="009D5014" w:rsidP="007E33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2D3" w:rsidRPr="00F26ACE" w:rsidRDefault="003B1CF1" w:rsidP="00F26AC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2141"/>
        <w:gridCol w:w="4432"/>
        <w:gridCol w:w="1134"/>
        <w:gridCol w:w="1417"/>
      </w:tblGrid>
      <w:tr w:rsidR="00646F8D" w:rsidRPr="00646F8D" w:rsidTr="00F65BE9">
        <w:trPr>
          <w:trHeight w:val="672"/>
        </w:trPr>
        <w:tc>
          <w:tcPr>
            <w:tcW w:w="623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65BE9" w:rsidRPr="00646F8D" w:rsidTr="00F65BE9">
        <w:trPr>
          <w:trHeight w:val="1309"/>
        </w:trPr>
        <w:tc>
          <w:tcPr>
            <w:tcW w:w="623" w:type="dxa"/>
            <w:vAlign w:val="center"/>
          </w:tcPr>
          <w:p w:rsidR="00F65BE9" w:rsidRPr="00646F8D" w:rsidRDefault="00F65BE9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F65BE9" w:rsidRPr="00F65BE9" w:rsidRDefault="00F65BE9" w:rsidP="00F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9">
              <w:rPr>
                <w:rFonts w:ascii="Times New Roman" w:hAnsi="Times New Roman" w:cs="Times New Roman"/>
                <w:sz w:val="24"/>
                <w:szCs w:val="24"/>
              </w:rPr>
              <w:t>Труба  16х2,5х6610</w:t>
            </w:r>
          </w:p>
          <w:p w:rsidR="00F65BE9" w:rsidRPr="00F65BE9" w:rsidRDefault="00F65BE9" w:rsidP="00F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65B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65BE9">
              <w:rPr>
                <w:rFonts w:ascii="Times New Roman" w:hAnsi="Times New Roman" w:cs="Times New Roman"/>
                <w:sz w:val="24"/>
                <w:szCs w:val="24"/>
              </w:rPr>
              <w:t xml:space="preserve"> 10Г2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E9" w:rsidRPr="00F65BE9" w:rsidRDefault="00F65BE9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9">
              <w:rPr>
                <w:rFonts w:ascii="Times New Roman" w:hAnsi="Times New Roman" w:cs="Times New Roman"/>
                <w:sz w:val="24"/>
                <w:szCs w:val="24"/>
              </w:rPr>
              <w:t>ГОСТ 8734-75/ГОСТ 8733-74</w:t>
            </w:r>
          </w:p>
          <w:p w:rsidR="00F65BE9" w:rsidRPr="00F65BE9" w:rsidRDefault="00F65BE9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Гидроиспытаны</w:t>
            </w:r>
            <w:proofErr w:type="spellEnd"/>
            <w:r w:rsidRPr="00F6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 испытаны на раздачу, с допускаемым отклонением по наружному диаметру плюс-минус 0,1мм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65BE9" w:rsidRPr="00F65BE9" w:rsidRDefault="00F65BE9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9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F65BE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65BE9" w:rsidRPr="00F65BE9" w:rsidRDefault="00F65BE9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8883,84</w:t>
            </w:r>
            <w:r w:rsidRPr="00F65B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E9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</w:tbl>
    <w:p w:rsidR="009D5014" w:rsidRPr="00646F8D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D56706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 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1E0245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1E0245" w:rsidRPr="000F2D9D" w:rsidRDefault="001E0245" w:rsidP="001E02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2A57" w:rsidRPr="001E0245" w:rsidRDefault="00DF5EEA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646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BE37D2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A58B0"/>
    <w:rsid w:val="001B690C"/>
    <w:rsid w:val="001C2B66"/>
    <w:rsid w:val="001E0245"/>
    <w:rsid w:val="001E0D15"/>
    <w:rsid w:val="001E52DB"/>
    <w:rsid w:val="0021153D"/>
    <w:rsid w:val="00212EC9"/>
    <w:rsid w:val="00216FF8"/>
    <w:rsid w:val="002305DE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5670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83ED8"/>
    <w:rsid w:val="00F90FFC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132</cp:revision>
  <cp:lastPrinted>2015-06-23T12:20:00Z</cp:lastPrinted>
  <dcterms:created xsi:type="dcterms:W3CDTF">2018-02-05T05:58:00Z</dcterms:created>
  <dcterms:modified xsi:type="dcterms:W3CDTF">2018-06-28T05:02:00Z</dcterms:modified>
</cp:coreProperties>
</file>