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207F48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62690D" w:rsidRDefault="00414718" w:rsidP="00DC1923">
            <w:pPr>
              <w:rPr>
                <w:sz w:val="24"/>
                <w:szCs w:val="24"/>
              </w:rPr>
            </w:pPr>
            <w:r w:rsidRPr="0062690D">
              <w:rPr>
                <w:b/>
                <w:sz w:val="24"/>
                <w:szCs w:val="24"/>
              </w:rPr>
              <w:t>Техническое задание на предоставление транспортных услуг</w:t>
            </w:r>
            <w:r w:rsidR="00BE362A" w:rsidRPr="0062690D">
              <w:rPr>
                <w:color w:val="1F497D"/>
                <w:sz w:val="24"/>
                <w:szCs w:val="24"/>
              </w:rPr>
              <w:t xml:space="preserve"> </w:t>
            </w:r>
            <w:r w:rsidR="00BE362A" w:rsidRPr="0062690D">
              <w:rPr>
                <w:sz w:val="24"/>
                <w:szCs w:val="24"/>
              </w:rPr>
              <w:t xml:space="preserve">   </w:t>
            </w:r>
          </w:p>
        </w:tc>
      </w:tr>
      <w:tr w:rsidR="003D2028" w:rsidTr="007757A6">
        <w:trPr>
          <w:trHeight w:val="2007"/>
        </w:trPr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D0566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D0566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D0566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D0566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D0566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D0566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D0566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D0566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D0566E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3D2028" w:rsidRPr="0062690D" w:rsidRDefault="00247F3A" w:rsidP="00DD29F1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23.11</w:t>
            </w:r>
            <w:r w:rsidR="00980AB5" w:rsidRPr="00980AB5">
              <w:rPr>
                <w:rFonts w:ascii="Cambria" w:hAnsi="Cambria"/>
                <w:sz w:val="22"/>
                <w:szCs w:val="22"/>
                <w:lang w:val="ru-RU"/>
              </w:rPr>
              <w:t>.2022</w:t>
            </w:r>
            <w:r w:rsidR="00980AB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414718" w:rsidRPr="001D1CC4">
              <w:rPr>
                <w:rFonts w:ascii="Cambria" w:hAnsi="Cambria"/>
                <w:sz w:val="22"/>
                <w:szCs w:val="22"/>
                <w:lang w:val="ru-RU"/>
              </w:rPr>
              <w:t>№</w:t>
            </w:r>
            <w:r w:rsidR="00980AB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BE7EB7" w:rsidRPr="00BE7EB7">
              <w:rPr>
                <w:rFonts w:ascii="Cambria" w:hAnsi="Cambria"/>
                <w:sz w:val="22"/>
                <w:szCs w:val="22"/>
                <w:lang w:val="ru-RU"/>
              </w:rPr>
              <w:t xml:space="preserve">03 -  </w:t>
            </w:r>
            <w:r w:rsidR="00DD29F1">
              <w:rPr>
                <w:rFonts w:ascii="Cambria" w:hAnsi="Cambria"/>
                <w:sz w:val="22"/>
                <w:szCs w:val="22"/>
                <w:lang w:val="ru-RU"/>
              </w:rPr>
              <w:t>4584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7"/>
        <w:gridCol w:w="1134"/>
        <w:gridCol w:w="1984"/>
        <w:gridCol w:w="1418"/>
        <w:gridCol w:w="2268"/>
        <w:gridCol w:w="1559"/>
      </w:tblGrid>
      <w:tr w:rsidR="00D14CDF" w:rsidRPr="005F1769" w:rsidTr="00A6588A">
        <w:trPr>
          <w:trHeight w:val="1370"/>
        </w:trPr>
        <w:tc>
          <w:tcPr>
            <w:tcW w:w="426" w:type="dxa"/>
            <w:vAlign w:val="center"/>
          </w:tcPr>
          <w:p w:rsidR="00D14CDF" w:rsidRPr="005F1769" w:rsidRDefault="00D14CDF" w:rsidP="000406C0">
            <w:pPr>
              <w:jc w:val="center"/>
            </w:pPr>
            <w:proofErr w:type="spellStart"/>
            <w:proofErr w:type="gramStart"/>
            <w:r w:rsidRPr="005F1769">
              <w:t>п</w:t>
            </w:r>
            <w:proofErr w:type="spellEnd"/>
            <w:proofErr w:type="gramEnd"/>
            <w:r w:rsidRPr="005F1769">
              <w:t>/</w:t>
            </w:r>
            <w:proofErr w:type="spellStart"/>
            <w:r w:rsidRPr="005F1769"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D14CDF" w:rsidRPr="005F1769" w:rsidRDefault="00D14CDF" w:rsidP="000406C0">
            <w:pPr>
              <w:jc w:val="center"/>
            </w:pPr>
            <w:r w:rsidRPr="005F1769">
              <w:t>Базис поставки авто</w:t>
            </w:r>
          </w:p>
        </w:tc>
        <w:tc>
          <w:tcPr>
            <w:tcW w:w="1134" w:type="dxa"/>
            <w:vAlign w:val="center"/>
          </w:tcPr>
          <w:p w:rsidR="00D14CDF" w:rsidRPr="005F1769" w:rsidRDefault="00D14CDF" w:rsidP="000406C0">
            <w:pPr>
              <w:jc w:val="center"/>
            </w:pPr>
            <w:r w:rsidRPr="005F1769">
              <w:t>Наименование</w:t>
            </w:r>
          </w:p>
        </w:tc>
        <w:tc>
          <w:tcPr>
            <w:tcW w:w="1984" w:type="dxa"/>
            <w:vAlign w:val="center"/>
          </w:tcPr>
          <w:p w:rsidR="00D14CDF" w:rsidRPr="005F1769" w:rsidRDefault="00D14CDF" w:rsidP="000406C0">
            <w:pPr>
              <w:jc w:val="center"/>
            </w:pPr>
            <w:r w:rsidRPr="005F1769">
              <w:t>Габариты</w:t>
            </w:r>
          </w:p>
        </w:tc>
        <w:tc>
          <w:tcPr>
            <w:tcW w:w="1418" w:type="dxa"/>
            <w:vAlign w:val="center"/>
          </w:tcPr>
          <w:p w:rsidR="00D14CDF" w:rsidRPr="005F1769" w:rsidRDefault="0062690D" w:rsidP="00A6588A">
            <w:pPr>
              <w:jc w:val="center"/>
            </w:pPr>
            <w:r w:rsidRPr="005F1769">
              <w:t>Кол-во компл</w:t>
            </w:r>
            <w:r w:rsidR="00A6588A" w:rsidRPr="005F1769">
              <w:t>ект</w:t>
            </w:r>
            <w:r w:rsidR="00D14CDF" w:rsidRPr="005F1769">
              <w:t>ов оборудования</w:t>
            </w:r>
          </w:p>
        </w:tc>
        <w:tc>
          <w:tcPr>
            <w:tcW w:w="2268" w:type="dxa"/>
            <w:vAlign w:val="center"/>
          </w:tcPr>
          <w:p w:rsidR="00D14CDF" w:rsidRPr="005F1769" w:rsidRDefault="00D14CDF" w:rsidP="00A6588A">
            <w:pPr>
              <w:jc w:val="center"/>
            </w:pPr>
            <w:r w:rsidRPr="005F1769">
              <w:t xml:space="preserve">Кол-во </w:t>
            </w:r>
            <w:r w:rsidR="0062690D" w:rsidRPr="005F1769">
              <w:t>транспорта на один компл</w:t>
            </w:r>
            <w:r w:rsidR="00A6588A" w:rsidRPr="005F1769">
              <w:t>ек</w:t>
            </w:r>
            <w:r w:rsidR="0062690D" w:rsidRPr="005F1769">
              <w:t xml:space="preserve">т </w:t>
            </w:r>
            <w:r w:rsidRPr="005F1769">
              <w:t>оборудования</w:t>
            </w:r>
          </w:p>
        </w:tc>
        <w:tc>
          <w:tcPr>
            <w:tcW w:w="1559" w:type="dxa"/>
            <w:vAlign w:val="center"/>
          </w:tcPr>
          <w:p w:rsidR="00D14CDF" w:rsidRPr="005F1769" w:rsidRDefault="00D14CDF" w:rsidP="00CF7412">
            <w:pPr>
              <w:jc w:val="center"/>
            </w:pPr>
            <w:r w:rsidRPr="005F1769">
              <w:t>Стоимость</w:t>
            </w:r>
            <w:r w:rsidR="0062690D" w:rsidRPr="005F1769">
              <w:t xml:space="preserve"> ед.</w:t>
            </w:r>
            <w:r w:rsidRPr="005F1769">
              <w:t xml:space="preserve"> оборудования для расчета страховки, руб. с НДС</w:t>
            </w:r>
          </w:p>
        </w:tc>
      </w:tr>
      <w:tr w:rsidR="00D14CDF" w:rsidRPr="005F1769" w:rsidTr="00A6588A">
        <w:trPr>
          <w:trHeight w:val="1280"/>
        </w:trPr>
        <w:tc>
          <w:tcPr>
            <w:tcW w:w="426" w:type="dxa"/>
            <w:vAlign w:val="center"/>
          </w:tcPr>
          <w:p w:rsidR="00D14CDF" w:rsidRPr="005F1769" w:rsidRDefault="00D14CDF" w:rsidP="005C3DCB">
            <w:pPr>
              <w:jc w:val="center"/>
            </w:pPr>
            <w:r w:rsidRPr="005F1769">
              <w:t>1.</w:t>
            </w:r>
          </w:p>
        </w:tc>
        <w:tc>
          <w:tcPr>
            <w:tcW w:w="2127" w:type="dxa"/>
            <w:vMerge w:val="restart"/>
            <w:vAlign w:val="center"/>
          </w:tcPr>
          <w:p w:rsidR="00D14CDF" w:rsidRPr="005F1769" w:rsidRDefault="00D14CDF" w:rsidP="003A10F1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5F1769">
              <w:rPr>
                <w:rFonts w:ascii="Cambria" w:hAnsi="Cambria"/>
                <w:spacing w:val="-3"/>
              </w:rPr>
              <w:t>Салават</w:t>
            </w:r>
            <w:r w:rsidR="00D0566E" w:rsidRPr="005F1769">
              <w:rPr>
                <w:rFonts w:ascii="Cambria" w:hAnsi="Cambria"/>
                <w:spacing w:val="-3"/>
              </w:rPr>
              <w:fldChar w:fldCharType="begin"/>
            </w:r>
            <w:r w:rsidRPr="005F1769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D0566E" w:rsidRPr="005F1769">
              <w:rPr>
                <w:rFonts w:ascii="Cambria" w:hAnsi="Cambria"/>
                <w:spacing w:val="-3"/>
              </w:rPr>
              <w:fldChar w:fldCharType="end"/>
            </w:r>
            <w:r w:rsidRPr="005F1769">
              <w:rPr>
                <w:rFonts w:ascii="Cambria" w:hAnsi="Cambria"/>
                <w:spacing w:val="-3"/>
              </w:rPr>
              <w:t xml:space="preserve">, </w:t>
            </w:r>
          </w:p>
          <w:p w:rsidR="00D14CDF" w:rsidRPr="005F1769" w:rsidRDefault="00D14CDF" w:rsidP="003A10F1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5F1769">
              <w:rPr>
                <w:rFonts w:ascii="Cambria" w:hAnsi="Cambria"/>
                <w:spacing w:val="-3"/>
              </w:rPr>
              <w:t>ул. Молодогвардейцев</w:t>
            </w:r>
            <w:r w:rsidR="00D0566E" w:rsidRPr="005F1769">
              <w:rPr>
                <w:rFonts w:ascii="Cambria" w:hAnsi="Cambria"/>
                <w:spacing w:val="-3"/>
              </w:rPr>
              <w:fldChar w:fldCharType="begin"/>
            </w:r>
            <w:r w:rsidRPr="005F1769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D0566E" w:rsidRPr="005F1769">
              <w:rPr>
                <w:rFonts w:ascii="Cambria" w:hAnsi="Cambria"/>
                <w:spacing w:val="-3"/>
              </w:rPr>
              <w:fldChar w:fldCharType="end"/>
            </w:r>
            <w:r w:rsidRPr="005F1769">
              <w:rPr>
                <w:rFonts w:ascii="Cambria" w:hAnsi="Cambria"/>
                <w:spacing w:val="-3"/>
              </w:rPr>
              <w:t xml:space="preserve">, д. </w:t>
            </w:r>
            <w:r w:rsidR="00D0566E" w:rsidRPr="005F1769">
              <w:rPr>
                <w:rFonts w:ascii="Cambria" w:hAnsi="Cambria"/>
                <w:spacing w:val="-3"/>
              </w:rPr>
              <w:fldChar w:fldCharType="begin"/>
            </w:r>
            <w:r w:rsidRPr="005F1769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D0566E" w:rsidRPr="005F1769">
              <w:rPr>
                <w:rFonts w:ascii="Cambria" w:hAnsi="Cambria"/>
                <w:spacing w:val="-3"/>
              </w:rPr>
              <w:fldChar w:fldCharType="end"/>
            </w:r>
            <w:r w:rsidRPr="005F1769">
              <w:rPr>
                <w:rFonts w:ascii="Cambria" w:hAnsi="Cambria"/>
                <w:spacing w:val="-3"/>
              </w:rPr>
              <w:t xml:space="preserve">26  </w:t>
            </w:r>
          </w:p>
          <w:p w:rsidR="00D14CDF" w:rsidRPr="005F1769" w:rsidRDefault="00D14CDF" w:rsidP="003A10F1">
            <w:pPr>
              <w:jc w:val="center"/>
              <w:rPr>
                <w:rFonts w:ascii="Cambria" w:hAnsi="Cambria"/>
                <w:spacing w:val="-3"/>
              </w:rPr>
            </w:pPr>
            <w:r w:rsidRPr="005F1769">
              <w:rPr>
                <w:rFonts w:ascii="Cambria" w:hAnsi="Cambria"/>
                <w:spacing w:val="-3"/>
              </w:rPr>
              <w:t xml:space="preserve"> -</w:t>
            </w:r>
          </w:p>
          <w:p w:rsidR="00D14CDF" w:rsidRPr="005F1769" w:rsidRDefault="00D14CDF" w:rsidP="003A10F1">
            <w:pPr>
              <w:jc w:val="center"/>
            </w:pPr>
            <w:r w:rsidRPr="005F1769">
              <w:rPr>
                <w:rFonts w:ascii="Cambria" w:hAnsi="Cambria"/>
                <w:spacing w:val="-3"/>
              </w:rPr>
              <w:t>г</w:t>
            </w:r>
            <w:proofErr w:type="gramStart"/>
            <w:r w:rsidRPr="005F1769">
              <w:rPr>
                <w:rFonts w:ascii="Cambria" w:hAnsi="Cambria"/>
                <w:spacing w:val="-3"/>
              </w:rPr>
              <w:t>.Н</w:t>
            </w:r>
            <w:proofErr w:type="gramEnd"/>
            <w:r w:rsidRPr="005F1769">
              <w:rPr>
                <w:rFonts w:ascii="Cambria" w:hAnsi="Cambria"/>
                <w:spacing w:val="-3"/>
              </w:rPr>
              <w:t>овый Уренгой</w:t>
            </w:r>
          </w:p>
          <w:p w:rsidR="00D14CDF" w:rsidRPr="005F1769" w:rsidRDefault="00D14CDF" w:rsidP="005C58AE">
            <w:pPr>
              <w:jc w:val="center"/>
              <w:rPr>
                <w:rFonts w:ascii="Cambria" w:hAnsi="Cambria"/>
                <w:spacing w:val="-3"/>
              </w:rPr>
            </w:pPr>
            <w:r w:rsidRPr="005F1769">
              <w:rPr>
                <w:rFonts w:ascii="Cambria" w:hAnsi="Cambria"/>
                <w:spacing w:val="-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14CDF" w:rsidRPr="005F1769" w:rsidRDefault="00D14CDF">
            <w:pPr>
              <w:pStyle w:val="bd6ff683d8d0a42f228bf8a64b8551e1msonormal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769">
              <w:rPr>
                <w:b/>
                <w:bCs/>
                <w:color w:val="000000"/>
                <w:sz w:val="20"/>
                <w:szCs w:val="20"/>
              </w:rPr>
              <w:t xml:space="preserve">Блок </w:t>
            </w:r>
          </w:p>
          <w:p w:rsidR="00D14CDF" w:rsidRPr="005F1769" w:rsidRDefault="00D14CDF">
            <w:pPr>
              <w:pStyle w:val="bd6ff683d8d0a42f228bf8a64b8551e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1769">
              <w:rPr>
                <w:b/>
                <w:bCs/>
                <w:color w:val="000000"/>
                <w:sz w:val="20"/>
                <w:szCs w:val="20"/>
              </w:rPr>
              <w:t>Е-302</w:t>
            </w:r>
          </w:p>
        </w:tc>
        <w:tc>
          <w:tcPr>
            <w:tcW w:w="1984" w:type="dxa"/>
            <w:vAlign w:val="center"/>
          </w:tcPr>
          <w:p w:rsidR="00D14CDF" w:rsidRPr="005F1769" w:rsidRDefault="00247F3A" w:rsidP="00216D87">
            <w:pPr>
              <w:jc w:val="center"/>
              <w:rPr>
                <w:bCs/>
                <w:color w:val="000000"/>
              </w:rPr>
            </w:pPr>
            <w:r w:rsidRPr="005F1769">
              <w:rPr>
                <w:bCs/>
                <w:color w:val="000000"/>
              </w:rPr>
              <w:t>17780х4670х4650</w:t>
            </w:r>
            <w:r w:rsidR="00D14CDF" w:rsidRPr="005F1769">
              <w:rPr>
                <w:rStyle w:val="1f1ea193f6735cf0wmi-callto"/>
                <w:bCs/>
                <w:color w:val="000000"/>
              </w:rPr>
              <w:t xml:space="preserve"> </w:t>
            </w:r>
            <w:r w:rsidR="005F1769">
              <w:rPr>
                <w:rStyle w:val="1f1ea193f6735cf0wmi-callto"/>
                <w:bCs/>
                <w:color w:val="000000"/>
              </w:rPr>
              <w:t>–</w:t>
            </w:r>
            <w:r w:rsidR="00D14CDF" w:rsidRPr="005F1769">
              <w:rPr>
                <w:rStyle w:val="1f1ea193f6735cf0wmi-callto"/>
                <w:bCs/>
                <w:color w:val="000000"/>
              </w:rPr>
              <w:t xml:space="preserve"> </w:t>
            </w:r>
            <w:r w:rsidRPr="005F1769">
              <w:rPr>
                <w:rStyle w:val="1f1ea193f6735cf0wmi-callto"/>
                <w:bCs/>
                <w:color w:val="000000"/>
              </w:rPr>
              <w:t>103000</w:t>
            </w:r>
            <w:r w:rsidR="005F1769">
              <w:rPr>
                <w:rStyle w:val="1f1ea193f6735cf0wmi-callto"/>
                <w:bCs/>
                <w:color w:val="000000"/>
              </w:rPr>
              <w:t>,0</w:t>
            </w:r>
            <w:r w:rsidR="00D14CDF" w:rsidRPr="005F1769">
              <w:rPr>
                <w:bCs/>
                <w:color w:val="000000"/>
              </w:rPr>
              <w:t>кг</w:t>
            </w:r>
          </w:p>
          <w:p w:rsidR="00A6588A" w:rsidRPr="005F1769" w:rsidRDefault="00247F3A" w:rsidP="00216D87">
            <w:pPr>
              <w:jc w:val="center"/>
              <w:rPr>
                <w:color w:val="000000" w:themeColor="text1"/>
              </w:rPr>
            </w:pPr>
            <w:r w:rsidRPr="005F1769">
              <w:rPr>
                <w:color w:val="000000" w:themeColor="text1"/>
              </w:rPr>
              <w:t>4110х3110х2400 – 2500</w:t>
            </w:r>
            <w:r w:rsidR="005F1769">
              <w:rPr>
                <w:color w:val="000000" w:themeColor="text1"/>
              </w:rPr>
              <w:t>,0</w:t>
            </w:r>
            <w:r w:rsidRPr="005F1769">
              <w:rPr>
                <w:color w:val="000000" w:themeColor="text1"/>
              </w:rPr>
              <w:t>кг  11000х1350х900 – 3500</w:t>
            </w:r>
            <w:r w:rsidR="005F1769">
              <w:rPr>
                <w:color w:val="000000" w:themeColor="text1"/>
              </w:rPr>
              <w:t>,0</w:t>
            </w:r>
            <w:r w:rsidRPr="005F1769">
              <w:rPr>
                <w:color w:val="000000" w:themeColor="text1"/>
              </w:rPr>
              <w:t>кг</w:t>
            </w:r>
            <w:r w:rsidR="00A6588A" w:rsidRPr="005F1769">
              <w:rPr>
                <w:color w:val="000000" w:themeColor="text1"/>
              </w:rPr>
              <w:t xml:space="preserve"> </w:t>
            </w:r>
          </w:p>
          <w:p w:rsidR="00247F3A" w:rsidRPr="005F1769" w:rsidRDefault="00A6588A" w:rsidP="00216D87">
            <w:pPr>
              <w:jc w:val="center"/>
              <w:rPr>
                <w:color w:val="000000" w:themeColor="text1"/>
              </w:rPr>
            </w:pPr>
            <w:r w:rsidRPr="005F1769">
              <w:rPr>
                <w:color w:val="000000" w:themeColor="text1"/>
              </w:rPr>
              <w:t>+ КИП и КЗЧ</w:t>
            </w:r>
          </w:p>
        </w:tc>
        <w:tc>
          <w:tcPr>
            <w:tcW w:w="1418" w:type="dxa"/>
            <w:vAlign w:val="center"/>
          </w:tcPr>
          <w:p w:rsidR="00D14CDF" w:rsidRPr="005F1769" w:rsidRDefault="0062690D" w:rsidP="0062690D">
            <w:pPr>
              <w:jc w:val="center"/>
              <w:rPr>
                <w:bCs/>
                <w:color w:val="000000"/>
              </w:rPr>
            </w:pPr>
            <w:r w:rsidRPr="005F1769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D14CDF" w:rsidRPr="005F1769" w:rsidRDefault="00D14CDF" w:rsidP="0062690D">
            <w:pPr>
              <w:rPr>
                <w:bCs/>
                <w:color w:val="000000"/>
              </w:rPr>
            </w:pPr>
            <w:r w:rsidRPr="005F1769">
              <w:rPr>
                <w:bCs/>
                <w:color w:val="000000"/>
              </w:rPr>
              <w:t xml:space="preserve">Один  трал </w:t>
            </w:r>
            <w:proofErr w:type="gramStart"/>
            <w:r w:rsidRPr="005F1769">
              <w:rPr>
                <w:bCs/>
                <w:color w:val="000000"/>
              </w:rPr>
              <w:t>h</w:t>
            </w:r>
            <w:proofErr w:type="gramEnd"/>
            <w:r w:rsidRPr="005F1769">
              <w:rPr>
                <w:bCs/>
                <w:color w:val="000000"/>
              </w:rPr>
              <w:t>п=0,7 м для емкости</w:t>
            </w:r>
          </w:p>
          <w:p w:rsidR="00D14CDF" w:rsidRPr="005F1769" w:rsidRDefault="00A6588A" w:rsidP="00A6588A">
            <w:r w:rsidRPr="005F1769">
              <w:rPr>
                <w:bCs/>
                <w:color w:val="000000"/>
              </w:rPr>
              <w:t xml:space="preserve">Одна </w:t>
            </w:r>
            <w:r w:rsidR="00D14CDF" w:rsidRPr="005F1769">
              <w:rPr>
                <w:bCs/>
                <w:color w:val="000000"/>
              </w:rPr>
              <w:t>площадк</w:t>
            </w:r>
            <w:r w:rsidRPr="005F1769">
              <w:rPr>
                <w:bCs/>
                <w:color w:val="000000"/>
              </w:rPr>
              <w:t xml:space="preserve">а и две фуры </w:t>
            </w:r>
            <w:r w:rsidR="00D14CDF" w:rsidRPr="005F1769">
              <w:rPr>
                <w:bCs/>
                <w:color w:val="000000"/>
              </w:rPr>
              <w:t xml:space="preserve"> для ЗРА и площадок обслуживания</w:t>
            </w:r>
          </w:p>
        </w:tc>
        <w:tc>
          <w:tcPr>
            <w:tcW w:w="1559" w:type="dxa"/>
            <w:vAlign w:val="center"/>
          </w:tcPr>
          <w:p w:rsidR="00D14CDF" w:rsidRPr="005F1769" w:rsidRDefault="0062690D" w:rsidP="000406C0">
            <w:pPr>
              <w:jc w:val="center"/>
              <w:rPr>
                <w:color w:val="000000"/>
              </w:rPr>
            </w:pPr>
            <w:r w:rsidRPr="005F1769">
              <w:rPr>
                <w:color w:val="000000"/>
              </w:rPr>
              <w:t>140 470000,00</w:t>
            </w:r>
          </w:p>
        </w:tc>
      </w:tr>
      <w:tr w:rsidR="00A6588A" w:rsidRPr="005F1769" w:rsidTr="00A6588A">
        <w:trPr>
          <w:trHeight w:val="1398"/>
        </w:trPr>
        <w:tc>
          <w:tcPr>
            <w:tcW w:w="426" w:type="dxa"/>
            <w:vAlign w:val="center"/>
          </w:tcPr>
          <w:p w:rsidR="00A6588A" w:rsidRPr="005F1769" w:rsidRDefault="00A6588A" w:rsidP="005C3DCB">
            <w:pPr>
              <w:jc w:val="center"/>
            </w:pPr>
            <w:r w:rsidRPr="005F1769">
              <w:t>2.</w:t>
            </w:r>
          </w:p>
        </w:tc>
        <w:tc>
          <w:tcPr>
            <w:tcW w:w="2127" w:type="dxa"/>
            <w:vMerge/>
            <w:vAlign w:val="center"/>
          </w:tcPr>
          <w:p w:rsidR="00A6588A" w:rsidRPr="005F1769" w:rsidRDefault="00A6588A" w:rsidP="005C58AE">
            <w:pPr>
              <w:jc w:val="center"/>
              <w:rPr>
                <w:rFonts w:ascii="Cambria" w:hAnsi="Cambria"/>
                <w:spacing w:val="-3"/>
              </w:rPr>
            </w:pPr>
          </w:p>
        </w:tc>
        <w:tc>
          <w:tcPr>
            <w:tcW w:w="1134" w:type="dxa"/>
            <w:vAlign w:val="center"/>
          </w:tcPr>
          <w:p w:rsidR="00A6588A" w:rsidRPr="005F1769" w:rsidRDefault="00A6588A" w:rsidP="00560EC3">
            <w:pPr>
              <w:jc w:val="center"/>
              <w:rPr>
                <w:b/>
                <w:bCs/>
                <w:color w:val="000000"/>
              </w:rPr>
            </w:pPr>
            <w:r w:rsidRPr="005F1769">
              <w:rPr>
                <w:b/>
                <w:bCs/>
                <w:color w:val="000000"/>
              </w:rPr>
              <w:t xml:space="preserve">Блок </w:t>
            </w:r>
          </w:p>
          <w:p w:rsidR="00A6588A" w:rsidRPr="005F1769" w:rsidRDefault="00A6588A" w:rsidP="00560EC3">
            <w:pPr>
              <w:jc w:val="center"/>
            </w:pPr>
            <w:r w:rsidRPr="005F1769">
              <w:rPr>
                <w:b/>
                <w:bCs/>
                <w:color w:val="000000"/>
              </w:rPr>
              <w:t>Е-306</w:t>
            </w:r>
          </w:p>
        </w:tc>
        <w:tc>
          <w:tcPr>
            <w:tcW w:w="1984" w:type="dxa"/>
            <w:vAlign w:val="center"/>
          </w:tcPr>
          <w:p w:rsidR="00A6588A" w:rsidRPr="005F1769" w:rsidRDefault="00A6588A" w:rsidP="00A6588A">
            <w:pPr>
              <w:jc w:val="center"/>
              <w:rPr>
                <w:bCs/>
                <w:color w:val="000000"/>
              </w:rPr>
            </w:pPr>
            <w:r w:rsidRPr="005F1769">
              <w:rPr>
                <w:bCs/>
                <w:color w:val="000000"/>
              </w:rPr>
              <w:t>17780х4700х4610</w:t>
            </w:r>
            <w:r w:rsidRPr="005F1769">
              <w:rPr>
                <w:rStyle w:val="1f1ea193f6735cf0wmi-callto"/>
                <w:bCs/>
                <w:color w:val="000000"/>
              </w:rPr>
              <w:t xml:space="preserve"> </w:t>
            </w:r>
            <w:r w:rsidR="005F1769">
              <w:rPr>
                <w:rStyle w:val="1f1ea193f6735cf0wmi-callto"/>
                <w:bCs/>
                <w:color w:val="000000"/>
              </w:rPr>
              <w:t>–</w:t>
            </w:r>
            <w:r w:rsidRPr="005F1769">
              <w:rPr>
                <w:rStyle w:val="1f1ea193f6735cf0wmi-callto"/>
                <w:bCs/>
                <w:color w:val="000000"/>
              </w:rPr>
              <w:t xml:space="preserve"> 114000</w:t>
            </w:r>
            <w:r w:rsidR="005F1769">
              <w:rPr>
                <w:rStyle w:val="1f1ea193f6735cf0wmi-callto"/>
                <w:bCs/>
                <w:color w:val="000000"/>
              </w:rPr>
              <w:t>,0</w:t>
            </w:r>
            <w:r w:rsidRPr="005F1769">
              <w:rPr>
                <w:bCs/>
                <w:color w:val="000000"/>
              </w:rPr>
              <w:t>кг</w:t>
            </w:r>
          </w:p>
          <w:p w:rsidR="00A6588A" w:rsidRPr="005F1769" w:rsidRDefault="00A6588A" w:rsidP="00A6588A">
            <w:pPr>
              <w:jc w:val="center"/>
              <w:rPr>
                <w:color w:val="000000" w:themeColor="text1"/>
              </w:rPr>
            </w:pPr>
            <w:r w:rsidRPr="005F1769">
              <w:rPr>
                <w:color w:val="000000" w:themeColor="text1"/>
              </w:rPr>
              <w:t>4110х3110х2400 – 2500</w:t>
            </w:r>
            <w:r w:rsidR="005F1769">
              <w:rPr>
                <w:color w:val="000000" w:themeColor="text1"/>
              </w:rPr>
              <w:t>,0</w:t>
            </w:r>
            <w:r w:rsidRPr="005F1769">
              <w:rPr>
                <w:color w:val="000000" w:themeColor="text1"/>
              </w:rPr>
              <w:t>кг  11000х1350х900 – 3500</w:t>
            </w:r>
            <w:r w:rsidR="005F1769">
              <w:rPr>
                <w:color w:val="000000" w:themeColor="text1"/>
              </w:rPr>
              <w:t>,0</w:t>
            </w:r>
            <w:r w:rsidRPr="005F1769">
              <w:rPr>
                <w:color w:val="000000" w:themeColor="text1"/>
              </w:rPr>
              <w:t xml:space="preserve">кг </w:t>
            </w:r>
          </w:p>
          <w:p w:rsidR="00A6588A" w:rsidRPr="005F1769" w:rsidRDefault="00A6588A" w:rsidP="00A6588A">
            <w:pPr>
              <w:pStyle w:val="bd6ff683d8d0a42f228bf8a64b8551e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1769">
              <w:rPr>
                <w:color w:val="000000" w:themeColor="text1"/>
                <w:sz w:val="20"/>
                <w:szCs w:val="20"/>
              </w:rPr>
              <w:t>+ КИП и КЗЧ</w:t>
            </w:r>
          </w:p>
        </w:tc>
        <w:tc>
          <w:tcPr>
            <w:tcW w:w="1418" w:type="dxa"/>
            <w:vAlign w:val="center"/>
          </w:tcPr>
          <w:p w:rsidR="00A6588A" w:rsidRPr="005F1769" w:rsidRDefault="00A6588A" w:rsidP="0062690D">
            <w:pPr>
              <w:jc w:val="center"/>
              <w:rPr>
                <w:bCs/>
                <w:color w:val="000000"/>
              </w:rPr>
            </w:pPr>
            <w:r w:rsidRPr="005F1769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A6588A" w:rsidRPr="005F1769" w:rsidRDefault="00A6588A" w:rsidP="00110878">
            <w:pPr>
              <w:rPr>
                <w:bCs/>
                <w:color w:val="000000"/>
              </w:rPr>
            </w:pPr>
            <w:r w:rsidRPr="005F1769">
              <w:rPr>
                <w:bCs/>
                <w:color w:val="000000"/>
              </w:rPr>
              <w:t xml:space="preserve">Один  трал </w:t>
            </w:r>
            <w:proofErr w:type="gramStart"/>
            <w:r w:rsidRPr="005F1769">
              <w:rPr>
                <w:bCs/>
                <w:color w:val="000000"/>
              </w:rPr>
              <w:t>h</w:t>
            </w:r>
            <w:proofErr w:type="gramEnd"/>
            <w:r w:rsidRPr="005F1769">
              <w:rPr>
                <w:bCs/>
                <w:color w:val="000000"/>
              </w:rPr>
              <w:t>п=0,7 м для емкости</w:t>
            </w:r>
          </w:p>
          <w:p w:rsidR="00A6588A" w:rsidRPr="005F1769" w:rsidRDefault="00A6588A" w:rsidP="00110878">
            <w:r w:rsidRPr="005F1769">
              <w:rPr>
                <w:bCs/>
                <w:color w:val="000000"/>
              </w:rPr>
              <w:t>Одна площадка и две фуры  для ЗРА и площадок обслуживания</w:t>
            </w:r>
          </w:p>
        </w:tc>
        <w:tc>
          <w:tcPr>
            <w:tcW w:w="1559" w:type="dxa"/>
            <w:vAlign w:val="center"/>
          </w:tcPr>
          <w:p w:rsidR="00A6588A" w:rsidRPr="005F1769" w:rsidRDefault="00A6588A" w:rsidP="000406C0">
            <w:pPr>
              <w:jc w:val="center"/>
              <w:rPr>
                <w:color w:val="000000"/>
              </w:rPr>
            </w:pPr>
            <w:r w:rsidRPr="005F1769">
              <w:rPr>
                <w:color w:val="000000"/>
              </w:rPr>
              <w:t>112 642200,00</w:t>
            </w:r>
          </w:p>
        </w:tc>
      </w:tr>
      <w:tr w:rsidR="00A6588A" w:rsidRPr="005F1769" w:rsidTr="00A6588A">
        <w:trPr>
          <w:trHeight w:val="1404"/>
        </w:trPr>
        <w:tc>
          <w:tcPr>
            <w:tcW w:w="426" w:type="dxa"/>
            <w:vAlign w:val="center"/>
          </w:tcPr>
          <w:p w:rsidR="00A6588A" w:rsidRPr="005F1769" w:rsidRDefault="00A6588A" w:rsidP="000406C0">
            <w:pPr>
              <w:jc w:val="center"/>
            </w:pPr>
            <w:r w:rsidRPr="005F1769">
              <w:t>3.</w:t>
            </w:r>
          </w:p>
        </w:tc>
        <w:tc>
          <w:tcPr>
            <w:tcW w:w="2127" w:type="dxa"/>
            <w:vMerge/>
            <w:vAlign w:val="center"/>
          </w:tcPr>
          <w:p w:rsidR="00A6588A" w:rsidRPr="005F1769" w:rsidRDefault="00A6588A" w:rsidP="005C58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588A" w:rsidRPr="005F1769" w:rsidRDefault="00A6588A">
            <w:pPr>
              <w:pStyle w:val="bd6ff683d8d0a42f228bf8a64b8551e1msonormal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769">
              <w:rPr>
                <w:b/>
                <w:bCs/>
                <w:color w:val="000000"/>
                <w:sz w:val="20"/>
                <w:szCs w:val="20"/>
              </w:rPr>
              <w:t xml:space="preserve">Блок </w:t>
            </w:r>
          </w:p>
          <w:p w:rsidR="00A6588A" w:rsidRPr="005F1769" w:rsidRDefault="00A6588A">
            <w:pPr>
              <w:pStyle w:val="bd6ff683d8d0a42f228bf8a64b8551e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1769">
              <w:rPr>
                <w:b/>
                <w:bCs/>
                <w:color w:val="000000"/>
                <w:sz w:val="20"/>
                <w:szCs w:val="20"/>
              </w:rPr>
              <w:t>Е-303</w:t>
            </w:r>
          </w:p>
        </w:tc>
        <w:tc>
          <w:tcPr>
            <w:tcW w:w="1984" w:type="dxa"/>
            <w:vAlign w:val="center"/>
          </w:tcPr>
          <w:p w:rsidR="00A6588A" w:rsidRPr="005F1769" w:rsidRDefault="00A6588A" w:rsidP="00110878">
            <w:pPr>
              <w:jc w:val="center"/>
              <w:rPr>
                <w:bCs/>
                <w:color w:val="000000"/>
              </w:rPr>
            </w:pPr>
            <w:r w:rsidRPr="005F1769">
              <w:rPr>
                <w:bCs/>
                <w:color w:val="000000"/>
              </w:rPr>
              <w:t>17780х4700х4650</w:t>
            </w:r>
            <w:r w:rsidRPr="005F1769">
              <w:rPr>
                <w:rStyle w:val="1f1ea193f6735cf0wmi-callto"/>
                <w:bCs/>
                <w:color w:val="000000"/>
              </w:rPr>
              <w:t xml:space="preserve"> </w:t>
            </w:r>
            <w:r w:rsidR="005F1769">
              <w:rPr>
                <w:rStyle w:val="1f1ea193f6735cf0wmi-callto"/>
                <w:bCs/>
                <w:color w:val="000000"/>
              </w:rPr>
              <w:t>–</w:t>
            </w:r>
            <w:r w:rsidRPr="005F1769">
              <w:rPr>
                <w:rStyle w:val="1f1ea193f6735cf0wmi-callto"/>
                <w:bCs/>
                <w:color w:val="000000"/>
              </w:rPr>
              <w:t xml:space="preserve"> </w:t>
            </w:r>
            <w:r w:rsidRPr="005F1769">
              <w:rPr>
                <w:rStyle w:val="1f1ea193f6735cf0wmi-callto"/>
                <w:bCs/>
                <w:color w:val="000000"/>
              </w:rPr>
              <w:t>115163</w:t>
            </w:r>
            <w:r w:rsidR="005F1769">
              <w:rPr>
                <w:rStyle w:val="1f1ea193f6735cf0wmi-callto"/>
                <w:bCs/>
                <w:color w:val="000000"/>
              </w:rPr>
              <w:t>,0</w:t>
            </w:r>
            <w:r w:rsidRPr="005F1769">
              <w:rPr>
                <w:bCs/>
                <w:color w:val="000000"/>
              </w:rPr>
              <w:t>кг</w:t>
            </w:r>
          </w:p>
          <w:p w:rsidR="00A6588A" w:rsidRPr="005F1769" w:rsidRDefault="00A6588A" w:rsidP="00110878">
            <w:pPr>
              <w:jc w:val="center"/>
              <w:rPr>
                <w:color w:val="000000" w:themeColor="text1"/>
              </w:rPr>
            </w:pPr>
            <w:r w:rsidRPr="005F1769">
              <w:rPr>
                <w:color w:val="000000" w:themeColor="text1"/>
              </w:rPr>
              <w:t>4610х2510х2400</w:t>
            </w:r>
            <w:r w:rsidRPr="005F1769">
              <w:rPr>
                <w:color w:val="000000" w:themeColor="text1"/>
              </w:rPr>
              <w:t xml:space="preserve"> – 2500</w:t>
            </w:r>
            <w:r w:rsidR="005F1769">
              <w:rPr>
                <w:color w:val="000000" w:themeColor="text1"/>
              </w:rPr>
              <w:t>,0</w:t>
            </w:r>
            <w:r w:rsidRPr="005F1769">
              <w:rPr>
                <w:color w:val="000000" w:themeColor="text1"/>
              </w:rPr>
              <w:t>кг  11000х1350х900 – 3500</w:t>
            </w:r>
            <w:r w:rsidR="005F1769">
              <w:rPr>
                <w:color w:val="000000" w:themeColor="text1"/>
              </w:rPr>
              <w:t>,0</w:t>
            </w:r>
            <w:r w:rsidRPr="005F1769">
              <w:rPr>
                <w:color w:val="000000" w:themeColor="text1"/>
              </w:rPr>
              <w:t xml:space="preserve">кг </w:t>
            </w:r>
          </w:p>
          <w:p w:rsidR="00A6588A" w:rsidRPr="005F1769" w:rsidRDefault="00A6588A" w:rsidP="00110878">
            <w:pPr>
              <w:pStyle w:val="bd6ff683d8d0a42f228bf8a64b8551e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1769">
              <w:rPr>
                <w:color w:val="000000" w:themeColor="text1"/>
                <w:sz w:val="20"/>
                <w:szCs w:val="20"/>
              </w:rPr>
              <w:t>+ КИП и КЗЧ</w:t>
            </w:r>
          </w:p>
        </w:tc>
        <w:tc>
          <w:tcPr>
            <w:tcW w:w="1418" w:type="dxa"/>
            <w:vAlign w:val="center"/>
          </w:tcPr>
          <w:p w:rsidR="00A6588A" w:rsidRPr="005F1769" w:rsidRDefault="00A6588A" w:rsidP="0062690D">
            <w:pPr>
              <w:jc w:val="center"/>
              <w:rPr>
                <w:bCs/>
                <w:color w:val="000000"/>
              </w:rPr>
            </w:pPr>
            <w:r w:rsidRPr="005F1769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A6588A" w:rsidRPr="005F1769" w:rsidRDefault="00A6588A" w:rsidP="00110878">
            <w:pPr>
              <w:rPr>
                <w:bCs/>
                <w:color w:val="000000"/>
              </w:rPr>
            </w:pPr>
            <w:r w:rsidRPr="005F1769">
              <w:rPr>
                <w:bCs/>
                <w:color w:val="000000"/>
              </w:rPr>
              <w:t xml:space="preserve">Один  трал </w:t>
            </w:r>
            <w:proofErr w:type="gramStart"/>
            <w:r w:rsidRPr="005F1769">
              <w:rPr>
                <w:bCs/>
                <w:color w:val="000000"/>
              </w:rPr>
              <w:t>h</w:t>
            </w:r>
            <w:proofErr w:type="gramEnd"/>
            <w:r w:rsidRPr="005F1769">
              <w:rPr>
                <w:bCs/>
                <w:color w:val="000000"/>
              </w:rPr>
              <w:t>п=0,7 м для емкости</w:t>
            </w:r>
          </w:p>
          <w:p w:rsidR="00A6588A" w:rsidRPr="005F1769" w:rsidRDefault="00A6588A" w:rsidP="00110878">
            <w:r w:rsidRPr="005F1769">
              <w:rPr>
                <w:bCs/>
                <w:color w:val="000000"/>
              </w:rPr>
              <w:t>Одна площадка и две фуры  для ЗРА и площадок обслуживания</w:t>
            </w:r>
          </w:p>
        </w:tc>
        <w:tc>
          <w:tcPr>
            <w:tcW w:w="1559" w:type="dxa"/>
            <w:vAlign w:val="center"/>
          </w:tcPr>
          <w:p w:rsidR="00A6588A" w:rsidRPr="005F1769" w:rsidRDefault="00A6588A" w:rsidP="000406C0">
            <w:pPr>
              <w:jc w:val="center"/>
              <w:rPr>
                <w:color w:val="000000"/>
              </w:rPr>
            </w:pPr>
          </w:p>
          <w:p w:rsidR="00A6588A" w:rsidRPr="005F1769" w:rsidRDefault="00A6588A" w:rsidP="004D55F6">
            <w:pPr>
              <w:jc w:val="center"/>
              <w:rPr>
                <w:color w:val="000000"/>
              </w:rPr>
            </w:pPr>
            <w:r w:rsidRPr="005F1769">
              <w:rPr>
                <w:color w:val="000000"/>
              </w:rPr>
              <w:t>148 996900,00</w:t>
            </w:r>
          </w:p>
        </w:tc>
      </w:tr>
      <w:tr w:rsidR="00D14CDF" w:rsidRPr="005F1769" w:rsidTr="00A6588A">
        <w:trPr>
          <w:trHeight w:val="1282"/>
        </w:trPr>
        <w:tc>
          <w:tcPr>
            <w:tcW w:w="426" w:type="dxa"/>
            <w:vAlign w:val="center"/>
          </w:tcPr>
          <w:p w:rsidR="00D14CDF" w:rsidRPr="005F1769" w:rsidRDefault="00D14CDF" w:rsidP="000406C0">
            <w:pPr>
              <w:jc w:val="center"/>
            </w:pPr>
            <w:r w:rsidRPr="005F1769">
              <w:t>4.</w:t>
            </w:r>
          </w:p>
        </w:tc>
        <w:tc>
          <w:tcPr>
            <w:tcW w:w="2127" w:type="dxa"/>
            <w:vMerge/>
            <w:vAlign w:val="center"/>
          </w:tcPr>
          <w:p w:rsidR="00D14CDF" w:rsidRPr="005F1769" w:rsidRDefault="00D14CDF" w:rsidP="005C58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14CDF" w:rsidRPr="005F1769" w:rsidRDefault="00D14CDF" w:rsidP="00560EC3">
            <w:pPr>
              <w:jc w:val="center"/>
              <w:rPr>
                <w:b/>
                <w:bCs/>
                <w:color w:val="000000"/>
              </w:rPr>
            </w:pPr>
            <w:r w:rsidRPr="005F1769">
              <w:rPr>
                <w:b/>
                <w:bCs/>
                <w:color w:val="000000"/>
              </w:rPr>
              <w:t xml:space="preserve">Блок </w:t>
            </w:r>
          </w:p>
          <w:p w:rsidR="00D14CDF" w:rsidRPr="005F1769" w:rsidRDefault="00D14CDF" w:rsidP="00560EC3">
            <w:pPr>
              <w:jc w:val="center"/>
            </w:pPr>
            <w:r w:rsidRPr="005F1769">
              <w:rPr>
                <w:b/>
                <w:bCs/>
                <w:color w:val="000000"/>
              </w:rPr>
              <w:t>С-301</w:t>
            </w:r>
          </w:p>
        </w:tc>
        <w:tc>
          <w:tcPr>
            <w:tcW w:w="1984" w:type="dxa"/>
            <w:vAlign w:val="center"/>
          </w:tcPr>
          <w:p w:rsidR="00D14CDF" w:rsidRPr="005F1769" w:rsidRDefault="00A6588A" w:rsidP="00A6588A">
            <w:pPr>
              <w:pStyle w:val="bd6ff683d8d0a42f228bf8a64b8551e1msonormal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1769">
              <w:rPr>
                <w:bCs/>
                <w:color w:val="000000"/>
                <w:sz w:val="20"/>
                <w:szCs w:val="20"/>
              </w:rPr>
              <w:t>11330х3250х3910</w:t>
            </w:r>
            <w:r w:rsidR="00D14CDF" w:rsidRPr="005F1769">
              <w:rPr>
                <w:rStyle w:val="1f1ea193f6735cf0wmi-callto"/>
                <w:bCs/>
                <w:color w:val="000000"/>
                <w:sz w:val="20"/>
                <w:szCs w:val="20"/>
              </w:rPr>
              <w:t xml:space="preserve"> </w:t>
            </w:r>
            <w:r w:rsidR="005F1769">
              <w:rPr>
                <w:rStyle w:val="1f1ea193f6735cf0wmi-callto"/>
                <w:bCs/>
                <w:color w:val="000000"/>
                <w:sz w:val="20"/>
                <w:szCs w:val="20"/>
              </w:rPr>
              <w:t>–</w:t>
            </w:r>
            <w:r w:rsidR="00D14CDF" w:rsidRPr="005F1769">
              <w:rPr>
                <w:rStyle w:val="1f1ea193f6735cf0wmi-callto"/>
                <w:bCs/>
                <w:color w:val="000000"/>
                <w:sz w:val="20"/>
                <w:szCs w:val="20"/>
              </w:rPr>
              <w:t xml:space="preserve"> </w:t>
            </w:r>
            <w:r w:rsidRPr="005F1769">
              <w:rPr>
                <w:rStyle w:val="1f1ea193f6735cf0wmi-callto"/>
                <w:bCs/>
                <w:color w:val="000000"/>
                <w:sz w:val="20"/>
                <w:szCs w:val="20"/>
              </w:rPr>
              <w:t>28900</w:t>
            </w:r>
            <w:r w:rsidR="005F1769">
              <w:rPr>
                <w:rStyle w:val="1f1ea193f6735cf0wmi-callto"/>
                <w:bCs/>
                <w:color w:val="000000"/>
                <w:sz w:val="20"/>
                <w:szCs w:val="20"/>
              </w:rPr>
              <w:t>,0</w:t>
            </w:r>
            <w:r w:rsidR="00D14CDF" w:rsidRPr="005F1769">
              <w:rPr>
                <w:bCs/>
                <w:color w:val="000000"/>
                <w:sz w:val="20"/>
                <w:szCs w:val="20"/>
              </w:rPr>
              <w:t>кг</w:t>
            </w:r>
          </w:p>
          <w:p w:rsidR="00A6588A" w:rsidRPr="005F1769" w:rsidRDefault="00A6588A" w:rsidP="00A6588A">
            <w:pPr>
              <w:pStyle w:val="bd6ff683d8d0a42f228bf8a64b8551e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1769">
              <w:rPr>
                <w:bCs/>
                <w:color w:val="000000"/>
                <w:sz w:val="20"/>
                <w:szCs w:val="20"/>
              </w:rPr>
              <w:t xml:space="preserve">+ </w:t>
            </w:r>
            <w:r w:rsidRPr="005F1769">
              <w:rPr>
                <w:color w:val="000000" w:themeColor="text1"/>
                <w:sz w:val="20"/>
                <w:szCs w:val="20"/>
              </w:rPr>
              <w:t>КИП и КЗЧ</w:t>
            </w:r>
          </w:p>
        </w:tc>
        <w:tc>
          <w:tcPr>
            <w:tcW w:w="1418" w:type="dxa"/>
            <w:vAlign w:val="center"/>
          </w:tcPr>
          <w:p w:rsidR="00D14CDF" w:rsidRPr="005F1769" w:rsidRDefault="0062690D" w:rsidP="0062690D">
            <w:pPr>
              <w:jc w:val="center"/>
              <w:rPr>
                <w:bCs/>
                <w:color w:val="000000"/>
              </w:rPr>
            </w:pPr>
            <w:r w:rsidRPr="005F1769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D14CDF" w:rsidRPr="005F1769" w:rsidRDefault="00D14CDF" w:rsidP="0062690D">
            <w:pPr>
              <w:rPr>
                <w:bCs/>
                <w:color w:val="000000"/>
              </w:rPr>
            </w:pPr>
            <w:r w:rsidRPr="005F1769">
              <w:rPr>
                <w:bCs/>
                <w:color w:val="000000"/>
              </w:rPr>
              <w:t xml:space="preserve">Один  трал </w:t>
            </w:r>
            <w:proofErr w:type="gramStart"/>
            <w:r w:rsidRPr="005F1769">
              <w:rPr>
                <w:bCs/>
                <w:color w:val="000000"/>
              </w:rPr>
              <w:t>h</w:t>
            </w:r>
            <w:proofErr w:type="gramEnd"/>
            <w:r w:rsidRPr="005F1769">
              <w:rPr>
                <w:bCs/>
                <w:color w:val="000000"/>
              </w:rPr>
              <w:t>п=0,7 м для емкости</w:t>
            </w:r>
          </w:p>
          <w:p w:rsidR="00D14CDF" w:rsidRPr="005F1769" w:rsidRDefault="00D14CDF" w:rsidP="00A6588A">
            <w:r w:rsidRPr="005F1769">
              <w:rPr>
                <w:bCs/>
                <w:color w:val="000000"/>
              </w:rPr>
              <w:t xml:space="preserve">Одна  </w:t>
            </w:r>
            <w:r w:rsidR="00A6588A" w:rsidRPr="005F1769">
              <w:rPr>
                <w:bCs/>
                <w:color w:val="000000"/>
              </w:rPr>
              <w:t>фура</w:t>
            </w:r>
            <w:r w:rsidRPr="005F1769">
              <w:rPr>
                <w:bCs/>
                <w:color w:val="000000"/>
              </w:rPr>
              <w:t xml:space="preserve"> для металлоконструкций</w:t>
            </w:r>
          </w:p>
        </w:tc>
        <w:tc>
          <w:tcPr>
            <w:tcW w:w="1559" w:type="dxa"/>
            <w:vAlign w:val="center"/>
          </w:tcPr>
          <w:p w:rsidR="00D14CDF" w:rsidRPr="005F1769" w:rsidRDefault="00D14CDF" w:rsidP="005C58AE">
            <w:pPr>
              <w:jc w:val="center"/>
              <w:rPr>
                <w:color w:val="000000"/>
              </w:rPr>
            </w:pPr>
          </w:p>
          <w:p w:rsidR="00D14CDF" w:rsidRPr="005F1769" w:rsidRDefault="0062690D" w:rsidP="005C58AE">
            <w:pPr>
              <w:jc w:val="center"/>
              <w:rPr>
                <w:color w:val="000000"/>
              </w:rPr>
            </w:pPr>
            <w:r w:rsidRPr="005F1769">
              <w:rPr>
                <w:color w:val="000000"/>
              </w:rPr>
              <w:t>21 421640,00</w:t>
            </w:r>
          </w:p>
        </w:tc>
      </w:tr>
    </w:tbl>
    <w:p w:rsidR="00C97B3D" w:rsidRPr="005F1769" w:rsidRDefault="00F66312" w:rsidP="0062690D">
      <w:pPr>
        <w:spacing w:line="276" w:lineRule="auto"/>
        <w:jc w:val="both"/>
      </w:pPr>
      <w:r>
        <w:t xml:space="preserve"> </w:t>
      </w:r>
      <w:r w:rsidR="0062690D">
        <w:t xml:space="preserve">        </w:t>
      </w:r>
      <w:r w:rsidR="005F1769">
        <w:t xml:space="preserve">   </w:t>
      </w:r>
      <w:r w:rsidR="00C97B3D" w:rsidRPr="005F1769">
        <w:t>Планируемый период предоставления автотранспорта:</w:t>
      </w:r>
      <w:r w:rsidR="004D55F6" w:rsidRPr="005F1769">
        <w:rPr>
          <w:b/>
        </w:rPr>
        <w:t xml:space="preserve"> </w:t>
      </w:r>
      <w:proofErr w:type="gramStart"/>
      <w:r w:rsidR="00560EC3" w:rsidRPr="005F1769">
        <w:rPr>
          <w:b/>
          <w:lang w:val="en-US"/>
        </w:rPr>
        <w:t>I</w:t>
      </w:r>
      <w:r w:rsidR="00560EC3" w:rsidRPr="005F1769">
        <w:rPr>
          <w:b/>
        </w:rPr>
        <w:t xml:space="preserve"> кв.</w:t>
      </w:r>
      <w:proofErr w:type="gramEnd"/>
      <w:r w:rsidR="004D55F6" w:rsidRPr="005F1769">
        <w:rPr>
          <w:b/>
        </w:rPr>
        <w:t xml:space="preserve"> 202</w:t>
      </w:r>
      <w:r w:rsidR="00560EC3" w:rsidRPr="005F1769">
        <w:rPr>
          <w:b/>
        </w:rPr>
        <w:t>3г</w:t>
      </w:r>
      <w:r w:rsidR="00C97B3D" w:rsidRPr="005F1769">
        <w:rPr>
          <w:b/>
        </w:rPr>
        <w:t xml:space="preserve">. </w:t>
      </w:r>
    </w:p>
    <w:p w:rsidR="00C97B3D" w:rsidRPr="005F1769" w:rsidRDefault="00C97B3D" w:rsidP="00C97B3D">
      <w:pPr>
        <w:spacing w:line="276" w:lineRule="auto"/>
        <w:ind w:firstLine="540"/>
        <w:jc w:val="both"/>
      </w:pPr>
      <w:r w:rsidRPr="005F1769">
        <w:t>Специальные требования к организациям</w:t>
      </w:r>
      <w:r w:rsidRPr="005F1769">
        <w:rPr>
          <w:b/>
        </w:rPr>
        <w:t xml:space="preserve">: </w:t>
      </w:r>
      <w:r w:rsidRPr="005F1769">
        <w:rPr>
          <w:u w:val="single"/>
        </w:rPr>
        <w:t>В  стоимость перевозки входит страхование перевозки груза, подписание типового</w:t>
      </w:r>
      <w:r w:rsidR="003A10F1" w:rsidRPr="005F1769">
        <w:rPr>
          <w:u w:val="single"/>
        </w:rPr>
        <w:t xml:space="preserve"> договора экспедиторских услуг </w:t>
      </w:r>
      <w:r w:rsidRPr="005F1769">
        <w:rPr>
          <w:u w:val="single"/>
        </w:rPr>
        <w:t>АО «Салаватнефтемаш»</w:t>
      </w:r>
    </w:p>
    <w:p w:rsidR="00C97B3D" w:rsidRPr="005F1769" w:rsidRDefault="00C97B3D" w:rsidP="00C97B3D">
      <w:pPr>
        <w:spacing w:line="276" w:lineRule="auto"/>
        <w:jc w:val="both"/>
      </w:pPr>
      <w:r w:rsidRPr="005F1769">
        <w:t xml:space="preserve">Особые условия отгрузки: </w:t>
      </w:r>
    </w:p>
    <w:p w:rsidR="00C97B3D" w:rsidRPr="005F1769" w:rsidRDefault="00C97B3D" w:rsidP="00C97B3D">
      <w:pPr>
        <w:spacing w:line="276" w:lineRule="auto"/>
        <w:jc w:val="both"/>
      </w:pPr>
      <w:r w:rsidRPr="005F1769">
        <w:t>- оплата по факту в течени</w:t>
      </w:r>
      <w:proofErr w:type="gramStart"/>
      <w:r w:rsidRPr="005F1769">
        <w:t>и</w:t>
      </w:r>
      <w:proofErr w:type="gramEnd"/>
      <w:r w:rsidRPr="005F1769">
        <w:t xml:space="preserve"> 30 банковских дней после предоставления оригиналов отгрузочных документов;</w:t>
      </w:r>
    </w:p>
    <w:p w:rsidR="00C97B3D" w:rsidRPr="005F1769" w:rsidRDefault="00C97B3D" w:rsidP="00C97B3D">
      <w:pPr>
        <w:spacing w:line="276" w:lineRule="auto"/>
        <w:jc w:val="both"/>
      </w:pPr>
      <w:r w:rsidRPr="005F1769">
        <w:t xml:space="preserve">- автотранспорт должен быть оборудован ремнями для крепления оборудования. </w:t>
      </w:r>
    </w:p>
    <w:p w:rsidR="00C97B3D" w:rsidRPr="005F1769" w:rsidRDefault="00C97B3D" w:rsidP="00C97B3D">
      <w:pPr>
        <w:spacing w:line="276" w:lineRule="auto"/>
        <w:jc w:val="both"/>
      </w:pPr>
      <w:r w:rsidRPr="005F1769">
        <w:t>- верхняя загрузка транспорта.</w:t>
      </w:r>
    </w:p>
    <w:p w:rsidR="0062690D" w:rsidRPr="005F1769" w:rsidRDefault="00C97B3D" w:rsidP="0062690D">
      <w:pPr>
        <w:spacing w:line="276" w:lineRule="auto"/>
        <w:ind w:firstLine="540"/>
        <w:jc w:val="both"/>
      </w:pPr>
      <w:r w:rsidRPr="005F1769">
        <w:t xml:space="preserve">По решению технических вопросов, прошу обращаться к  Степановой Инессе Владимировне,  </w:t>
      </w:r>
      <w:proofErr w:type="spellStart"/>
      <w:r w:rsidRPr="005F1769">
        <w:t>конт</w:t>
      </w:r>
      <w:proofErr w:type="gramStart"/>
      <w:r w:rsidRPr="005F1769">
        <w:t>.т</w:t>
      </w:r>
      <w:proofErr w:type="gramEnd"/>
      <w:r w:rsidRPr="005F1769">
        <w:t>ел</w:t>
      </w:r>
      <w:proofErr w:type="spellEnd"/>
      <w:r w:rsidRPr="005F1769">
        <w:t>.: (3476) 37-76-34.</w:t>
      </w:r>
    </w:p>
    <w:p w:rsidR="0062690D" w:rsidRDefault="0062690D" w:rsidP="0062690D">
      <w:pPr>
        <w:spacing w:line="276" w:lineRule="auto"/>
        <w:ind w:firstLine="540"/>
        <w:jc w:val="both"/>
        <w:rPr>
          <w:sz w:val="22"/>
          <w:szCs w:val="22"/>
        </w:rPr>
      </w:pPr>
    </w:p>
    <w:p w:rsidR="002B3A7A" w:rsidRPr="005F1769" w:rsidRDefault="001028A5" w:rsidP="005F1769">
      <w:pPr>
        <w:spacing w:line="276" w:lineRule="auto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Главный специалист </w:t>
      </w:r>
      <w:r w:rsidR="00232FFD">
        <w:rPr>
          <w:b/>
          <w:sz w:val="28"/>
          <w:szCs w:val="28"/>
        </w:rPr>
        <w:t>ПО</w:t>
      </w:r>
      <w:r w:rsidR="0035403F" w:rsidRPr="0069013D">
        <w:rPr>
          <w:b/>
          <w:sz w:val="28"/>
          <w:szCs w:val="28"/>
        </w:rPr>
        <w:t xml:space="preserve">                                                     </w:t>
      </w:r>
      <w:r w:rsidR="005F176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А.В. Казако</w:t>
      </w:r>
      <w:r w:rsidR="005F1769">
        <w:rPr>
          <w:b/>
          <w:sz w:val="28"/>
          <w:szCs w:val="28"/>
        </w:rPr>
        <w:t>в</w:t>
      </w:r>
      <w:r w:rsidR="00681C74" w:rsidRPr="0069013D">
        <w:rPr>
          <w:b/>
        </w:rPr>
        <w:tab/>
      </w:r>
    </w:p>
    <w:sectPr w:rsidR="002B3A7A" w:rsidRPr="005F1769" w:rsidSect="005F1769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284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DB" w:rsidRDefault="00E813DB">
      <w:r>
        <w:separator/>
      </w:r>
    </w:p>
  </w:endnote>
  <w:endnote w:type="continuationSeparator" w:id="0">
    <w:p w:rsidR="00E813DB" w:rsidRDefault="00E8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8E6192" w:rsidTr="00681C74">
      <w:trPr>
        <w:trHeight w:val="1106"/>
      </w:trPr>
      <w:tc>
        <w:tcPr>
          <w:tcW w:w="5198" w:type="dxa"/>
          <w:shd w:val="clear" w:color="auto" w:fill="auto"/>
        </w:tcPr>
        <w:p w:rsidR="008E6192" w:rsidRPr="00D837B7" w:rsidRDefault="008E6192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8E6192" w:rsidRPr="00D837B7" w:rsidRDefault="008E6192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8E6192" w:rsidRDefault="008E6192">
          <w:pPr>
            <w:pStyle w:val="a4"/>
          </w:pPr>
        </w:p>
        <w:p w:rsidR="008E6192" w:rsidRDefault="008E6192">
          <w:pPr>
            <w:pStyle w:val="a4"/>
          </w:pPr>
        </w:p>
        <w:p w:rsidR="008E6192" w:rsidRDefault="008E6192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8E6192" w:rsidRDefault="00247F3A" w:rsidP="008C000E">
          <w:pPr>
            <w:pStyle w:val="a4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42pt">
                <v:imagedata r:id="rId1" o:title="9001_IQNet"/>
              </v:shape>
            </w:pict>
          </w:r>
        </w:p>
        <w:p w:rsidR="008E6192" w:rsidRDefault="008E6192" w:rsidP="008C000E">
          <w:pPr>
            <w:pStyle w:val="a4"/>
            <w:ind w:left="1181" w:firstLine="2126"/>
            <w:jc w:val="center"/>
            <w:rPr>
              <w:noProof/>
            </w:rPr>
          </w:pPr>
          <w:r>
            <w:rPr>
              <w:noProof/>
            </w:rPr>
            <w:t>Сертифицировано</w:t>
          </w:r>
        </w:p>
        <w:p w:rsidR="008E6192" w:rsidRDefault="008E6192" w:rsidP="008C000E">
          <w:pPr>
            <w:pStyle w:val="a4"/>
            <w:ind w:left="1890" w:firstLine="1417"/>
            <w:jc w:val="center"/>
          </w:pPr>
          <w:r>
            <w:rPr>
              <w:noProof/>
            </w:rPr>
            <w:t>Русским Регистром</w:t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DB" w:rsidRDefault="00E813DB">
      <w:r>
        <w:separator/>
      </w:r>
    </w:p>
  </w:footnote>
  <w:footnote w:type="continuationSeparator" w:id="0">
    <w:p w:rsidR="00E813DB" w:rsidRDefault="00E81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D0566E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37530"/>
    <w:rsid w:val="000A360B"/>
    <w:rsid w:val="000A396F"/>
    <w:rsid w:val="000A4B79"/>
    <w:rsid w:val="000C4121"/>
    <w:rsid w:val="000C54DD"/>
    <w:rsid w:val="000E52FF"/>
    <w:rsid w:val="000F1A82"/>
    <w:rsid w:val="000F2A9A"/>
    <w:rsid w:val="000F4927"/>
    <w:rsid w:val="001004CD"/>
    <w:rsid w:val="001028A5"/>
    <w:rsid w:val="0010347E"/>
    <w:rsid w:val="00125121"/>
    <w:rsid w:val="00134B1A"/>
    <w:rsid w:val="001431C3"/>
    <w:rsid w:val="00155EC6"/>
    <w:rsid w:val="001568BA"/>
    <w:rsid w:val="0016263F"/>
    <w:rsid w:val="001652FF"/>
    <w:rsid w:val="001716C6"/>
    <w:rsid w:val="0018022C"/>
    <w:rsid w:val="00181F74"/>
    <w:rsid w:val="0019480F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199F"/>
    <w:rsid w:val="00205DAA"/>
    <w:rsid w:val="00207F48"/>
    <w:rsid w:val="002146CE"/>
    <w:rsid w:val="00216D87"/>
    <w:rsid w:val="002210BA"/>
    <w:rsid w:val="002216C5"/>
    <w:rsid w:val="00221A74"/>
    <w:rsid w:val="00232FFD"/>
    <w:rsid w:val="0024390D"/>
    <w:rsid w:val="002464C1"/>
    <w:rsid w:val="00247F3A"/>
    <w:rsid w:val="00260D31"/>
    <w:rsid w:val="00271F30"/>
    <w:rsid w:val="00291670"/>
    <w:rsid w:val="002920E9"/>
    <w:rsid w:val="002B0E6C"/>
    <w:rsid w:val="002B39E8"/>
    <w:rsid w:val="002B3A7A"/>
    <w:rsid w:val="002C1746"/>
    <w:rsid w:val="002C406D"/>
    <w:rsid w:val="002D3B07"/>
    <w:rsid w:val="002D3D46"/>
    <w:rsid w:val="002D4394"/>
    <w:rsid w:val="002F0DC5"/>
    <w:rsid w:val="00302C38"/>
    <w:rsid w:val="00303A42"/>
    <w:rsid w:val="00305D0C"/>
    <w:rsid w:val="00305F5F"/>
    <w:rsid w:val="0031102D"/>
    <w:rsid w:val="003163FD"/>
    <w:rsid w:val="003408BD"/>
    <w:rsid w:val="003434DD"/>
    <w:rsid w:val="0035403F"/>
    <w:rsid w:val="0035492D"/>
    <w:rsid w:val="00372F4C"/>
    <w:rsid w:val="003852A7"/>
    <w:rsid w:val="00385CED"/>
    <w:rsid w:val="00395050"/>
    <w:rsid w:val="003A10F1"/>
    <w:rsid w:val="003A6DA9"/>
    <w:rsid w:val="003B1D8F"/>
    <w:rsid w:val="003B68D1"/>
    <w:rsid w:val="003D2028"/>
    <w:rsid w:val="003F13DC"/>
    <w:rsid w:val="003F1791"/>
    <w:rsid w:val="003F4A2D"/>
    <w:rsid w:val="003F5D0A"/>
    <w:rsid w:val="00400D58"/>
    <w:rsid w:val="00402F46"/>
    <w:rsid w:val="00403D1F"/>
    <w:rsid w:val="00406299"/>
    <w:rsid w:val="00412580"/>
    <w:rsid w:val="00414718"/>
    <w:rsid w:val="00416760"/>
    <w:rsid w:val="004208EF"/>
    <w:rsid w:val="00423B8D"/>
    <w:rsid w:val="00432F44"/>
    <w:rsid w:val="004447D9"/>
    <w:rsid w:val="00445366"/>
    <w:rsid w:val="004511FD"/>
    <w:rsid w:val="00456134"/>
    <w:rsid w:val="00472A2C"/>
    <w:rsid w:val="004A7E3C"/>
    <w:rsid w:val="004B57AA"/>
    <w:rsid w:val="004C49BE"/>
    <w:rsid w:val="004D0164"/>
    <w:rsid w:val="004D3731"/>
    <w:rsid w:val="004D404F"/>
    <w:rsid w:val="004D55F6"/>
    <w:rsid w:val="004E15C3"/>
    <w:rsid w:val="004F0B2E"/>
    <w:rsid w:val="004F4B1F"/>
    <w:rsid w:val="005033FE"/>
    <w:rsid w:val="00505EE7"/>
    <w:rsid w:val="00520851"/>
    <w:rsid w:val="00523000"/>
    <w:rsid w:val="00526DC5"/>
    <w:rsid w:val="0052736E"/>
    <w:rsid w:val="005309A8"/>
    <w:rsid w:val="00532896"/>
    <w:rsid w:val="00560EC3"/>
    <w:rsid w:val="00571723"/>
    <w:rsid w:val="00580EE5"/>
    <w:rsid w:val="00592172"/>
    <w:rsid w:val="00596B08"/>
    <w:rsid w:val="005A383E"/>
    <w:rsid w:val="005C616F"/>
    <w:rsid w:val="005D0C78"/>
    <w:rsid w:val="005D2CB6"/>
    <w:rsid w:val="005D6AA8"/>
    <w:rsid w:val="005E0727"/>
    <w:rsid w:val="005E6A6C"/>
    <w:rsid w:val="005F1769"/>
    <w:rsid w:val="00602AB4"/>
    <w:rsid w:val="00602EDA"/>
    <w:rsid w:val="006171B6"/>
    <w:rsid w:val="0062690D"/>
    <w:rsid w:val="00644187"/>
    <w:rsid w:val="00664895"/>
    <w:rsid w:val="00672BDB"/>
    <w:rsid w:val="006811DB"/>
    <w:rsid w:val="00681C74"/>
    <w:rsid w:val="00684E0B"/>
    <w:rsid w:val="006874F5"/>
    <w:rsid w:val="0069013D"/>
    <w:rsid w:val="006A0948"/>
    <w:rsid w:val="006A2CC5"/>
    <w:rsid w:val="006B68DD"/>
    <w:rsid w:val="006B6DF6"/>
    <w:rsid w:val="006C0511"/>
    <w:rsid w:val="006C51B4"/>
    <w:rsid w:val="006E55CB"/>
    <w:rsid w:val="006E7D7D"/>
    <w:rsid w:val="006F333C"/>
    <w:rsid w:val="00712913"/>
    <w:rsid w:val="00717C7D"/>
    <w:rsid w:val="00726533"/>
    <w:rsid w:val="00727294"/>
    <w:rsid w:val="00742F94"/>
    <w:rsid w:val="00743C1B"/>
    <w:rsid w:val="0074620E"/>
    <w:rsid w:val="00772B36"/>
    <w:rsid w:val="00774287"/>
    <w:rsid w:val="007757A6"/>
    <w:rsid w:val="00777832"/>
    <w:rsid w:val="00783041"/>
    <w:rsid w:val="007A6D23"/>
    <w:rsid w:val="007C1BAB"/>
    <w:rsid w:val="007C2726"/>
    <w:rsid w:val="007C5DEC"/>
    <w:rsid w:val="007D1D69"/>
    <w:rsid w:val="007D25AF"/>
    <w:rsid w:val="007E0926"/>
    <w:rsid w:val="007E1840"/>
    <w:rsid w:val="007E22E1"/>
    <w:rsid w:val="007F06A9"/>
    <w:rsid w:val="008104CE"/>
    <w:rsid w:val="00841F87"/>
    <w:rsid w:val="00847B0C"/>
    <w:rsid w:val="00861E98"/>
    <w:rsid w:val="00870E91"/>
    <w:rsid w:val="008B0656"/>
    <w:rsid w:val="008C198E"/>
    <w:rsid w:val="008C2275"/>
    <w:rsid w:val="008C5BEB"/>
    <w:rsid w:val="008D4166"/>
    <w:rsid w:val="008E4A68"/>
    <w:rsid w:val="008E6040"/>
    <w:rsid w:val="008E6192"/>
    <w:rsid w:val="008F4187"/>
    <w:rsid w:val="00900BFE"/>
    <w:rsid w:val="00910732"/>
    <w:rsid w:val="00911146"/>
    <w:rsid w:val="00926763"/>
    <w:rsid w:val="009435DF"/>
    <w:rsid w:val="00950971"/>
    <w:rsid w:val="00954481"/>
    <w:rsid w:val="009672DA"/>
    <w:rsid w:val="009805C7"/>
    <w:rsid w:val="00980AB5"/>
    <w:rsid w:val="009859FF"/>
    <w:rsid w:val="009929B8"/>
    <w:rsid w:val="00994FF4"/>
    <w:rsid w:val="009973C6"/>
    <w:rsid w:val="009B006D"/>
    <w:rsid w:val="009D4634"/>
    <w:rsid w:val="009F407C"/>
    <w:rsid w:val="00A249EB"/>
    <w:rsid w:val="00A32B91"/>
    <w:rsid w:val="00A36626"/>
    <w:rsid w:val="00A41115"/>
    <w:rsid w:val="00A6588A"/>
    <w:rsid w:val="00A700C4"/>
    <w:rsid w:val="00A70CB6"/>
    <w:rsid w:val="00A7247A"/>
    <w:rsid w:val="00A8797F"/>
    <w:rsid w:val="00A90437"/>
    <w:rsid w:val="00AA571C"/>
    <w:rsid w:val="00AB4FCA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45685"/>
    <w:rsid w:val="00B55E31"/>
    <w:rsid w:val="00B647C2"/>
    <w:rsid w:val="00B661ED"/>
    <w:rsid w:val="00B734E9"/>
    <w:rsid w:val="00B75B12"/>
    <w:rsid w:val="00B7705B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E362A"/>
    <w:rsid w:val="00BE79E3"/>
    <w:rsid w:val="00BE7EB7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2BA9"/>
    <w:rsid w:val="00CE6548"/>
    <w:rsid w:val="00CF1484"/>
    <w:rsid w:val="00CF7412"/>
    <w:rsid w:val="00D03071"/>
    <w:rsid w:val="00D03CEB"/>
    <w:rsid w:val="00D04564"/>
    <w:rsid w:val="00D0566E"/>
    <w:rsid w:val="00D0679B"/>
    <w:rsid w:val="00D133FD"/>
    <w:rsid w:val="00D14CDF"/>
    <w:rsid w:val="00D22CCD"/>
    <w:rsid w:val="00D26F9A"/>
    <w:rsid w:val="00D37B21"/>
    <w:rsid w:val="00D403B4"/>
    <w:rsid w:val="00D4765B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9083F"/>
    <w:rsid w:val="00DA5C61"/>
    <w:rsid w:val="00DA626B"/>
    <w:rsid w:val="00DC1923"/>
    <w:rsid w:val="00DC2523"/>
    <w:rsid w:val="00DD29F1"/>
    <w:rsid w:val="00DE09F4"/>
    <w:rsid w:val="00DE0B53"/>
    <w:rsid w:val="00DF06BA"/>
    <w:rsid w:val="00E00BE4"/>
    <w:rsid w:val="00E1203F"/>
    <w:rsid w:val="00E14191"/>
    <w:rsid w:val="00E26481"/>
    <w:rsid w:val="00E30A29"/>
    <w:rsid w:val="00E31F7B"/>
    <w:rsid w:val="00E320BD"/>
    <w:rsid w:val="00E34D06"/>
    <w:rsid w:val="00E3745D"/>
    <w:rsid w:val="00E44C41"/>
    <w:rsid w:val="00E5133D"/>
    <w:rsid w:val="00E5719C"/>
    <w:rsid w:val="00E77EA5"/>
    <w:rsid w:val="00E80445"/>
    <w:rsid w:val="00E8099D"/>
    <w:rsid w:val="00E813DB"/>
    <w:rsid w:val="00E83CA5"/>
    <w:rsid w:val="00E8669E"/>
    <w:rsid w:val="00EA1721"/>
    <w:rsid w:val="00EB0B61"/>
    <w:rsid w:val="00ED0168"/>
    <w:rsid w:val="00ED59C1"/>
    <w:rsid w:val="00EE5084"/>
    <w:rsid w:val="00EE6EB6"/>
    <w:rsid w:val="00F10856"/>
    <w:rsid w:val="00F16609"/>
    <w:rsid w:val="00F323C1"/>
    <w:rsid w:val="00F34377"/>
    <w:rsid w:val="00F40890"/>
    <w:rsid w:val="00F4336B"/>
    <w:rsid w:val="00F64588"/>
    <w:rsid w:val="00F66312"/>
    <w:rsid w:val="00F703D1"/>
    <w:rsid w:val="00F70B76"/>
    <w:rsid w:val="00F74ACF"/>
    <w:rsid w:val="00F761A2"/>
    <w:rsid w:val="00F76A67"/>
    <w:rsid w:val="00F82AD5"/>
    <w:rsid w:val="00F83C2F"/>
    <w:rsid w:val="00F94E79"/>
    <w:rsid w:val="00FA6747"/>
    <w:rsid w:val="00FB13ED"/>
    <w:rsid w:val="00FB1B4F"/>
    <w:rsid w:val="00FB20CB"/>
    <w:rsid w:val="00FB53FE"/>
    <w:rsid w:val="00FB70D9"/>
    <w:rsid w:val="00FC60EB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6ff683d8d0a42f228bf8a64b8551e1msonormal">
    <w:name w:val="bd6ff683d8d0a42f228bf8a64b8551e1msonormal"/>
    <w:basedOn w:val="a"/>
    <w:rsid w:val="00560EC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f1ea193f6735cf0wmi-callto">
    <w:name w:val="1f1ea193f6735cf0wmi-callto"/>
    <w:basedOn w:val="a0"/>
    <w:rsid w:val="0056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53D21-C961-4AE0-90B6-25CCC4E7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2677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13</cp:revision>
  <cp:lastPrinted>2022-01-26T08:13:00Z</cp:lastPrinted>
  <dcterms:created xsi:type="dcterms:W3CDTF">2022-01-26T08:15:00Z</dcterms:created>
  <dcterms:modified xsi:type="dcterms:W3CDTF">2022-11-23T04:48:00Z</dcterms:modified>
</cp:coreProperties>
</file>